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7AEB8" w14:textId="77777777" w:rsidR="00FE7390" w:rsidRDefault="00FE7390" w:rsidP="00FE7390">
      <w:pPr>
        <w:pStyle w:val="a3"/>
        <w:rPr>
          <w:rFonts w:ascii="Times New Roman" w:hAnsi="Times New Roman" w:cs="Times New Roman"/>
          <w:lang w:eastAsia="ru-RU"/>
        </w:rPr>
      </w:pPr>
    </w:p>
    <w:p w14:paraId="3806AB73" w14:textId="77777777" w:rsidR="00FE7390" w:rsidRDefault="00FE7390" w:rsidP="00FE7390">
      <w:pPr>
        <w:pStyle w:val="a3"/>
        <w:rPr>
          <w:rFonts w:ascii="Times New Roman" w:hAnsi="Times New Roman" w:cs="Times New Roman"/>
          <w:i/>
          <w:iCs/>
          <w:color w:val="333333"/>
        </w:rPr>
      </w:pPr>
      <w:r>
        <w:rPr>
          <w:rFonts w:ascii="Times New Roman" w:hAnsi="Times New Roman" w:cs="Times New Roman"/>
          <w:i/>
          <w:iCs/>
          <w:color w:val="333333"/>
        </w:rPr>
        <w:t xml:space="preserve">                                                                                                                                                                                                                             Приложение 1</w:t>
      </w:r>
    </w:p>
    <w:p w14:paraId="72EC361D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общеобразовательное учреждение</w:t>
      </w:r>
    </w:p>
    <w:p w14:paraId="6AE4E07B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«Шелаевская средняя общеобразовательная школа »</w:t>
      </w:r>
    </w:p>
    <w:p w14:paraId="6984C8E4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5"/>
        <w:gridCol w:w="5006"/>
        <w:gridCol w:w="4549"/>
      </w:tblGrid>
      <w:tr w:rsidR="00FE7390" w14:paraId="29EF2DBF" w14:textId="77777777" w:rsidTr="00FE7390">
        <w:trPr>
          <w:trHeight w:val="2969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68F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10375CBA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 МО учителей гуманитарного цикла</w:t>
            </w:r>
          </w:p>
          <w:p w14:paraId="36ECF7B4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78DB5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3D342003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CE2F7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Зверева</w:t>
            </w:r>
          </w:p>
          <w:p w14:paraId="505BE955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34648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 от</w:t>
            </w:r>
          </w:p>
          <w:p w14:paraId="0B7C2149" w14:textId="65E35723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«____»___________202</w:t>
            </w:r>
            <w:r w:rsidR="008419E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34159B01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2A8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55EC20D6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14:paraId="5EB4885C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«Шелаевская СОШ »</w:t>
            </w:r>
          </w:p>
          <w:p w14:paraId="4EE00A5C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A5C91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DE4CB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2DFF097A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B5CF8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Н.Г.Синько</w:t>
            </w:r>
          </w:p>
          <w:p w14:paraId="30CA7328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08FEF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EABD3" w14:textId="60247E93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</w:t>
            </w:r>
            <w:r w:rsidR="008419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5629BFC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6AF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1F985665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32372CF8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«ШелаевскаяСОШ »</w:t>
            </w:r>
          </w:p>
          <w:p w14:paraId="09C4FC7D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70B71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EEB8E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7D3F89F0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BB6D9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Л.В.Подерягина</w:t>
            </w:r>
          </w:p>
          <w:p w14:paraId="35C263A5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58F59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_______  от</w:t>
            </w:r>
          </w:p>
          <w:p w14:paraId="22094471" w14:textId="173BC003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 _______202</w:t>
            </w:r>
            <w:r w:rsidR="008419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893674F" w14:textId="77777777" w:rsidR="00FE7390" w:rsidRDefault="00FE7390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BACF61" w14:textId="77777777" w:rsidR="00FE7390" w:rsidRDefault="00FE7390" w:rsidP="00FE7390">
      <w:pPr>
        <w:pStyle w:val="a3"/>
        <w:rPr>
          <w:rFonts w:ascii="Times New Roman" w:hAnsi="Times New Roman" w:cs="Times New Roman"/>
          <w:b/>
          <w:bCs/>
        </w:rPr>
      </w:pPr>
    </w:p>
    <w:p w14:paraId="34B291A8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14:paraId="418AB691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 элективному курсу</w:t>
      </w:r>
    </w:p>
    <w:p w14:paraId="018ABF08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«Подготовка к ЕГЭ по немецкому языку»</w:t>
      </w:r>
    </w:p>
    <w:p w14:paraId="42CF4E07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среднего общего образования</w:t>
      </w:r>
    </w:p>
    <w:p w14:paraId="25F13E42" w14:textId="77777777" w:rsidR="00FE7390" w:rsidRDefault="00AE0806" w:rsidP="00FE7390">
      <w:pPr>
        <w:pStyle w:val="a3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11</w:t>
      </w:r>
      <w:r w:rsidR="00FE7390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класс</w:t>
      </w:r>
    </w:p>
    <w:p w14:paraId="32EE3581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ФГОС СОО</w:t>
      </w:r>
    </w:p>
    <w:p w14:paraId="7787734C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25F17DB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Подерягиной Натальи Николаевны</w:t>
      </w:r>
    </w:p>
    <w:p w14:paraId="3523001B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квалификационная категория</w:t>
      </w:r>
    </w:p>
    <w:p w14:paraId="1AC7D398" w14:textId="77777777" w:rsidR="00FE7390" w:rsidRDefault="00FE7390" w:rsidP="00FE7390">
      <w:pPr>
        <w:pStyle w:val="a3"/>
        <w:rPr>
          <w:rFonts w:ascii="Times New Roman" w:hAnsi="Times New Roman" w:cs="Times New Roman"/>
          <w:b/>
          <w:bCs/>
        </w:rPr>
      </w:pPr>
    </w:p>
    <w:p w14:paraId="7F0D2224" w14:textId="77777777" w:rsidR="00FE7390" w:rsidRDefault="00FE7390" w:rsidP="00FE7390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14:paraId="35E3BA90" w14:textId="2479D256" w:rsidR="00FE7390" w:rsidRPr="00FE7390" w:rsidRDefault="00FE7390" w:rsidP="00FE73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419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8419E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7C78E6F9" w14:textId="77777777" w:rsidR="00FE7390" w:rsidRPr="00C5077D" w:rsidRDefault="00FE7390" w:rsidP="00FE73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Пояснительная записка.</w:t>
      </w:r>
    </w:p>
    <w:p w14:paraId="4541D54B" w14:textId="1AAD55C6" w:rsidR="00FE7390" w:rsidRPr="00C5077D" w:rsidRDefault="00FE7390" w:rsidP="00C507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Данный элективный курс предназначен для учащихся 1</w:t>
      </w:r>
      <w:r w:rsidR="00AE080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класса средней школы для подготовки к ЕГЭ. На сегодняшний момент не все  ученики и их родители имеют четкое представление о содержательной стороне  экзамена по немецкому языку, поэтому возникает необходимость в создании специальных курсов, которые бы информировали учащихся о том, какие задания их ожидают в ходе проведения экзамена, какова сама процедура его проведения .</w:t>
      </w:r>
    </w:p>
    <w:p w14:paraId="09A07B63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настоящее время экзамен представляет собой типовой набор заданий, направленных на проверку знаний и умений учащихся в четырех видах речевой деятельности: аудирование, чтение, говорение, письмо. Отдельно проверяется знание учащихся лексики и грамматики немецкого  языка. Данный курс предусматривает подготовку учащихся к выполнению всех пяти видов заданий предстоящего экзамена. Все задания курса подобраны с учетом времени, предусмотренного на выполнение того или иного задания в рамках формата ЕГЭ.</w:t>
      </w: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</w:p>
    <w:p w14:paraId="6CAA2FF9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Цели курса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14:paraId="57FF4756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Дать знания о типах экзаменационных заданий, формате экзамена</w:t>
      </w:r>
    </w:p>
    <w:p w14:paraId="77608D06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Развивать навыки и умения, необходимые для сдачи ЕГЭ по немецкому языку</w:t>
      </w:r>
    </w:p>
    <w:p w14:paraId="4E0F16C4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Развить стратегическую (прагматическую) компетенцию учащихся</w:t>
      </w:r>
    </w:p>
    <w:p w14:paraId="33E93326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Структура и содержание курса</w:t>
      </w:r>
    </w:p>
    <w:p w14:paraId="145BF965" w14:textId="1BA9C278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Элективный курс рассчитан на 34 учебных часа. В качестве учебных пособий используются: книга «Немецкий язык. Итоговая аттестация» С.Л. Фурманова, А.Е.Бажанов</w:t>
      </w:r>
      <w:r w:rsidR="00C5077D"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Москва «Просвещение», 2019, «Немецкий язык. </w:t>
      </w:r>
      <w:r w:rsidR="00C5077D"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Подготовка к устной части ЕГЭ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» </w:t>
      </w:r>
      <w:r w:rsidR="00C5077D"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С.Л. Фурманова, А.Е.Бажанов, Москва «Просвещение», 2020 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демонстрационные варианты ЕГЭ </w:t>
      </w:r>
      <w:r w:rsidR="00C5077D"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202</w:t>
      </w:r>
      <w:r w:rsidR="008419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др. пособия по усмотрению учителя. Элективный курс может преподаваться как самостоятельный так и в качестве дополнения к основному учебнику.</w:t>
      </w:r>
    </w:p>
    <w:p w14:paraId="277B6133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Материал распределяется по </w:t>
      </w: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модульному принципу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В основу курса заложены следующие </w:t>
      </w: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методические принципы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14:paraId="434C9C45" w14:textId="77777777" w:rsidR="00FE7390" w:rsidRPr="00C5077D" w:rsidRDefault="00FE7390" w:rsidP="00FE7390">
      <w:pPr>
        <w:shd w:val="clear" w:color="auto" w:fill="FFFFFF"/>
        <w:spacing w:after="0" w:line="240" w:lineRule="auto"/>
        <w:ind w:left="7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Коммуникативная направленность заданий</w:t>
      </w:r>
    </w:p>
    <w:p w14:paraId="6D13EC7D" w14:textId="77777777" w:rsidR="00FE7390" w:rsidRPr="00C5077D" w:rsidRDefault="00FE7390" w:rsidP="00FE7390">
      <w:pPr>
        <w:shd w:val="clear" w:color="auto" w:fill="FFFFFF"/>
        <w:spacing w:after="0" w:line="240" w:lineRule="auto"/>
        <w:ind w:left="7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Аутентичность заданий</w:t>
      </w:r>
    </w:p>
    <w:p w14:paraId="3064670E" w14:textId="77777777" w:rsidR="00FE7390" w:rsidRPr="00C5077D" w:rsidRDefault="00FE7390" w:rsidP="00FE7390">
      <w:pPr>
        <w:shd w:val="clear" w:color="auto" w:fill="FFFFFF"/>
        <w:spacing w:after="0" w:line="240" w:lineRule="auto"/>
        <w:ind w:left="7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Интеграция основных речевых умений и навыков</w:t>
      </w:r>
    </w:p>
    <w:p w14:paraId="16D25071" w14:textId="77777777" w:rsidR="00FE7390" w:rsidRPr="00C5077D" w:rsidRDefault="00FE7390" w:rsidP="00FE7390">
      <w:pPr>
        <w:shd w:val="clear" w:color="auto" w:fill="FFFFFF"/>
        <w:spacing w:after="0" w:line="240" w:lineRule="auto"/>
        <w:ind w:left="7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Последовательное развитие речевых умений и навыков</w:t>
      </w:r>
    </w:p>
    <w:p w14:paraId="1D64B60D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Часть упражнений может быть использована в качестве домашней или самостоятельной работы.</w:t>
      </w:r>
    </w:p>
    <w:p w14:paraId="3BA8D0A3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Воспитательная направленность курса:</w:t>
      </w:r>
    </w:p>
    <w:p w14:paraId="5658D4BB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Развитие социокультурной компетенции</w:t>
      </w:r>
    </w:p>
    <w:p w14:paraId="28E5E9C5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Развитие межкультурной компетенции, а именно: умение участвовать в межкультурной коммуникации, учитывая особенности других культур и воспитание толерантности</w:t>
      </w:r>
    </w:p>
    <w:p w14:paraId="1745EA42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Развитие компенсаторных умений</w:t>
      </w:r>
    </w:p>
    <w:p w14:paraId="7038A896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Для обучения </w:t>
      </w: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аудированию и чтению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используются аутентичные тексты различного жанра. Тексты соответствуют интересам и возрасту учеников, уровню их языковой подготовки. Обучение чтению и аудированию интегрируется с обучением другим видам речевой деятельности и решением образовательных и воспитательных задач.</w:t>
      </w:r>
    </w:p>
    <w:p w14:paraId="48A86EB0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подборе заданий </w:t>
      </w: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говорению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использованы следующие принципы:</w:t>
      </w:r>
    </w:p>
    <w:p w14:paraId="00AB3ADF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lastRenderedPageBreak/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Наличие коммуникативной задачи говорения</w:t>
      </w:r>
    </w:p>
    <w:p w14:paraId="43FE23D3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Создание условий для высказывания учащихся: определение ситуации и роли, цели высказывания, работа над необходимыми языковыми средствами, механизмами и стратегиями говорения.</w:t>
      </w:r>
    </w:p>
    <w:p w14:paraId="07B132F1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При обучении </w:t>
      </w: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письму 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учитываются следующие принципы:</w:t>
      </w:r>
    </w:p>
    <w:p w14:paraId="33FC0BF6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Работа над различными типами и жанрами письма, характерными для современного мира: заполнение анкет, написание открыток, написание личных писем, написание эссе</w:t>
      </w:r>
    </w:p>
    <w:p w14:paraId="6763AFFC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Необходимость учитывать особенности письменного текста и его отличия от устного высказывания</w:t>
      </w:r>
    </w:p>
    <w:p w14:paraId="76634BA8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Последовательная работа над подготовкой письменного высказывания: определение целевой аудитории , типа текста, структурирование и редактирование текста.</w:t>
      </w:r>
    </w:p>
    <w:p w14:paraId="5A5A6890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подготовке учащихся к выполнению заданий раздела «</w:t>
      </w: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Применение лексики и грамматики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предусматривается систематизировать знания учащихся по всем разделам грамматики, особое внимание уделить словообразованию.</w:t>
      </w:r>
    </w:p>
    <w:p w14:paraId="596A31F4" w14:textId="77777777" w:rsidR="00FE7390" w:rsidRPr="00C5077D" w:rsidRDefault="00FE7390" w:rsidP="00C5077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Содержание курса</w:t>
      </w:r>
    </w:p>
    <w:p w14:paraId="5A0B4F15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Раздел 1.</w:t>
      </w:r>
    </w:p>
    <w:p w14:paraId="7EE5B29D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Информация о формате экзамена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типах заданий и стратегии их выполнения.</w:t>
      </w:r>
    </w:p>
    <w:p w14:paraId="4D023702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Раздел 2.</w:t>
      </w:r>
    </w:p>
    <w:p w14:paraId="690518DF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Аудирование.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Стратегия выполнения заданий по аудированию. Подбор заданий по аудированию с использованием аудиокассет и фотокопий типовых заданий данного формата для практического применения.</w:t>
      </w:r>
    </w:p>
    <w:p w14:paraId="0398185A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Раздел 3.</w:t>
      </w:r>
    </w:p>
    <w:p w14:paraId="7CEAF967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Чтение. 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Стратегия выполнения заданий по чтению. Подборка текстов для практического применения ( фотокопии текстовых заданий формата ЕГЭ)</w:t>
      </w:r>
    </w:p>
    <w:p w14:paraId="5D6ED3E9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Раздел 4.</w:t>
      </w:r>
    </w:p>
    <w:p w14:paraId="7FC47645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Применение лексики и грамматики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Стратегия выполнения заданий данного типа. Тестовые задания для практического применения в формате ЕГЭ.</w:t>
      </w:r>
    </w:p>
    <w:p w14:paraId="2EFA3319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Раздел 5.</w:t>
      </w:r>
    </w:p>
    <w:p w14:paraId="4F870DA3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Письмо.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Заполнение анкет, написание открыток, написание личных писем, написание эссе.</w:t>
      </w:r>
    </w:p>
    <w:p w14:paraId="0B2311F7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Раздел 6.</w:t>
      </w:r>
    </w:p>
    <w:p w14:paraId="5B74EBD9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Говорение. 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Стратегия выполнения заданий по говорению. Монологическое высказывание в заданном формате. Диалог с целью обмена оценочной информацией в заданном формате.</w:t>
      </w:r>
    </w:p>
    <w:p w14:paraId="2F88C9BC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7.</w:t>
      </w:r>
    </w:p>
    <w:p w14:paraId="2DB00C56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Итоги курса. Практическое выполнение задания в формате ЕГЭ в полном объеме с учетом всей процедуры проведения экзамена.(Пробный экзамен)</w:t>
      </w:r>
    </w:p>
    <w:p w14:paraId="55D60D51" w14:textId="77777777" w:rsidR="00FE7390" w:rsidRPr="00C5077D" w:rsidRDefault="00FE7390" w:rsidP="00C5077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Планируемые результаты</w:t>
      </w:r>
    </w:p>
    <w:p w14:paraId="0FC9C09C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49EECE87" w14:textId="77777777" w:rsidR="00FE7390" w:rsidRPr="00C5077D" w:rsidRDefault="00FE7390" w:rsidP="00FE7390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К концу изучения курса учащиеся должны:</w:t>
      </w:r>
    </w:p>
    <w:p w14:paraId="6975F12C" w14:textId="77777777" w:rsidR="00FE7390" w:rsidRPr="00C5077D" w:rsidRDefault="00FE7390" w:rsidP="00FE739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Владеть подробной информацией о форме и процедуре проведения экзамена в форме ЕГЭ</w:t>
      </w:r>
    </w:p>
    <w:p w14:paraId="6CB226E8" w14:textId="77777777" w:rsidR="00FE7390" w:rsidRPr="00C5077D" w:rsidRDefault="00FE7390" w:rsidP="00FE739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В разделе «Аудирование»:</w:t>
      </w:r>
    </w:p>
    <w:p w14:paraId="098B9123" w14:textId="77777777" w:rsidR="00FE7390" w:rsidRPr="00C5077D" w:rsidRDefault="00FE7390" w:rsidP="00FE739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-понимать основное содержание</w:t>
      </w:r>
    </w:p>
    <w:p w14:paraId="4A4BB31F" w14:textId="77777777" w:rsidR="00FE7390" w:rsidRPr="00C5077D" w:rsidRDefault="00FE7390" w:rsidP="00FE739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-извлекать необходимую информацию</w:t>
      </w:r>
    </w:p>
    <w:p w14:paraId="55238A12" w14:textId="77777777" w:rsidR="00FE7390" w:rsidRPr="00C5077D" w:rsidRDefault="00FE7390" w:rsidP="00FE739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-детально понимать услышанное</w:t>
      </w:r>
    </w:p>
    <w:p w14:paraId="4F74BE43" w14:textId="77777777" w:rsidR="00FE7390" w:rsidRPr="00C5077D" w:rsidRDefault="00FE7390" w:rsidP="00FE739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В разделе «Чтение»:</w:t>
      </w:r>
    </w:p>
    <w:p w14:paraId="4CB3F57E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 - понимать основное содержание</w:t>
      </w:r>
    </w:p>
    <w:p w14:paraId="2EDDC4DB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 - извлекать необходимую информацию</w:t>
      </w:r>
    </w:p>
    <w:p w14:paraId="0CD5D67C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 - детально понимать прочитанное</w:t>
      </w:r>
    </w:p>
    <w:p w14:paraId="02920D1F" w14:textId="77777777" w:rsidR="00FE7390" w:rsidRPr="00C5077D" w:rsidRDefault="00FE7390" w:rsidP="00FE739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В разделе «Применение лексики и грамматики»:</w:t>
      </w:r>
    </w:p>
    <w:p w14:paraId="380E08F9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   - уметь использовать лексический и грамматический материал в текстах с          коммуникативной направленностью</w:t>
      </w:r>
    </w:p>
    <w:p w14:paraId="0D7B0078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знать словообразование</w:t>
      </w:r>
    </w:p>
    <w:p w14:paraId="42CDB510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 - знать лексическую сочетаемость фразовых глаголов</w:t>
      </w:r>
    </w:p>
    <w:p w14:paraId="68A80CDD" w14:textId="77777777" w:rsidR="00FE7390" w:rsidRPr="00C5077D" w:rsidRDefault="00FE7390" w:rsidP="00FE739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В разделе «Письмо»:</w:t>
      </w:r>
    </w:p>
    <w:p w14:paraId="12026343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уметь выделить главные вопросы, которые следует раскрыть в работе;</w:t>
      </w:r>
    </w:p>
    <w:p w14:paraId="00A6C72D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определить стиль ( официальный, неофициальный) в зависимости от адресата и вида задания;</w:t>
      </w:r>
    </w:p>
    <w:p w14:paraId="1933C7EA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уметь планировать письменное высказывание и строить его в соответствии с планом;</w:t>
      </w:r>
    </w:p>
    <w:p w14:paraId="7289292F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соблюдать параграфирование;</w:t>
      </w:r>
    </w:p>
    <w:p w14:paraId="12FDD8DD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уметь выполнять разные виды заданий по письму, иметь четкие представления об особенностях каждого вида письменного высказывания;</w:t>
      </w:r>
    </w:p>
    <w:p w14:paraId="2F755DFE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уметь написать работу в соответствии с объемом, указанным в тестовом задании.</w:t>
      </w:r>
    </w:p>
    <w:p w14:paraId="44A3AC98" w14:textId="77777777" w:rsidR="00FE7390" w:rsidRPr="00C5077D" w:rsidRDefault="00FE7390" w:rsidP="00FE739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В разделе «Говорение»:</w:t>
      </w:r>
    </w:p>
    <w:p w14:paraId="56211C75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 - уметь высказаться по теме в виде монолога;</w:t>
      </w:r>
    </w:p>
    <w:p w14:paraId="4F4D9B28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логично построить свое высказывание;</w:t>
      </w:r>
    </w:p>
    <w:p w14:paraId="6F462186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осветить все предложенные вопросы;</w:t>
      </w:r>
    </w:p>
    <w:p w14:paraId="70810345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           - продемонстрировать владение грамматическими структурами и хорошим словарным запасом в соответствии с поставленной задачей;</w:t>
      </w:r>
    </w:p>
    <w:p w14:paraId="206755FF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-в диалоге с целью обмена оценочной информацией:</w:t>
      </w:r>
    </w:p>
    <w:p w14:paraId="375AC8B7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 начать, поддержать и закончить беседу;</w:t>
      </w:r>
    </w:p>
    <w:p w14:paraId="30D2ED59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предлагать варианты к обсуждению;</w:t>
      </w:r>
    </w:p>
    <w:p w14:paraId="26E83325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- высказывать свою аргументированную точку зрения и отношение к обсуждаемому вопросу;</w:t>
      </w:r>
    </w:p>
    <w:p w14:paraId="34FED4AE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 - принимать совместное решение.</w:t>
      </w:r>
    </w:p>
    <w:p w14:paraId="2F31E091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lastRenderedPageBreak/>
        <w:t> </w:t>
      </w:r>
    </w:p>
    <w:p w14:paraId="2780EDD9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Основные формы контроля за уровнем достижения учащихся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18316923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качестве объектов контроля выступают:</w:t>
      </w:r>
    </w:p>
    <w:p w14:paraId="3A9B2C3F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лингвистическая компетентность (знание лексики, грамматики и правильное ее употребление, произносительные навыки)</w:t>
      </w:r>
    </w:p>
    <w:p w14:paraId="6DFD4021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 речевая компетентность (владение навыками аудирования, говорения, чтения, письма)</w:t>
      </w:r>
    </w:p>
    <w:p w14:paraId="27922AA0" w14:textId="77777777" w:rsidR="00FE7390" w:rsidRPr="00C5077D" w:rsidRDefault="00FE7390" w:rsidP="00FE739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 социолингвистическая компетенция  (владение навыками  устной и письменной речи ).</w:t>
      </w:r>
    </w:p>
    <w:p w14:paraId="2D7A00B0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Текущий контроль предполагается  по каждому   разделу с соблюдением всех требований к экзамену в форме ЕГЭ..</w:t>
      </w:r>
    </w:p>
    <w:p w14:paraId="3C791B22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последнем занятии проводится итоговый контроль в формате ЕГЭ в соответствии с правилами проведения процедуры экзамена.</w:t>
      </w:r>
    </w:p>
    <w:p w14:paraId="0D12ADDD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Оценивание также проводится с использованием схем оценивания на ЕГЭ по отдельным видам речевой деятельности</w:t>
      </w:r>
    </w:p>
    <w:p w14:paraId="20A4A7D7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Учебно-тематическое планирование</w:t>
      </w:r>
    </w:p>
    <w:p w14:paraId="67C7B18E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145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4408"/>
        <w:gridCol w:w="6860"/>
        <w:gridCol w:w="2410"/>
      </w:tblGrid>
      <w:tr w:rsidR="00FE7390" w:rsidRPr="00C5077D" w14:paraId="701254A7" w14:textId="77777777" w:rsidTr="00C5077D"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3753E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4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B181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    Тема занятия</w:t>
            </w:r>
          </w:p>
        </w:tc>
        <w:tc>
          <w:tcPr>
            <w:tcW w:w="6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75D9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Формы организационной деятельности учителя и учащихся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DEE0E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FE7390" w:rsidRPr="00C5077D" w14:paraId="63239A52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690C1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C0491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Цели, содержание и процедура проведения ЕГЭ по немецкому языку. Цель данного курса. Нормативно-правовая база.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82151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2F6D2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6CF82A02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4394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6D59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Аудирование:</w:t>
            </w:r>
          </w:p>
          <w:p w14:paraId="1EED493E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Ознакомление с форматом заданий по аудированию.</w:t>
            </w:r>
          </w:p>
          <w:p w14:paraId="101F9044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Практическое выполнение заданий по аудированию с целью понимания основного содержания</w:t>
            </w:r>
          </w:p>
          <w:p w14:paraId="25EE31C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89E8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Прослушивание аудиозаписи и выполнение тренировочных заданий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63E7E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4F7CDFAA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07E73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FAEA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Аудирование:</w:t>
            </w:r>
          </w:p>
          <w:p w14:paraId="4BCC5BAA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Ознакомление и практическое выполнение заданий с целью извлечения заданной информации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5738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Прослушивание аудиозаписи и выполнение тренировочных заданий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E1307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39FA1F69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D5AC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0F604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Аудирование:</w:t>
            </w:r>
          </w:p>
          <w:p w14:paraId="56DAA9E1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       Ознакомление и практическое выполнение 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заданий с целью детального понимания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3FFF2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Прослушивание аудиозаписи и выполнение тренировочных заданий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EAD4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00CF287F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3D5D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F52A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Аудирование:</w:t>
            </w:r>
          </w:p>
          <w:p w14:paraId="0C929754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Практическое выполнение заданий разного вида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43001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Прослушивание аудиозаписи и выполнение тренировочных заданий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28E6F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2F6E8679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1407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2F525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Аудирование:</w:t>
            </w:r>
          </w:p>
          <w:p w14:paraId="5623383C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Практическое выполнение заданий разного вида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1494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Прослушивание аудиозаписи и выполнение тренировочных заданий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5D58F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071ADCDE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99A49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0C38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Аудирование. ИТОГОВЫЙ КОНТРОЛЬ.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ADAA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Прослушивание аудиозаписи с выполнением заданий в бланке ответов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4129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задания по аудированию в полном объеме формата ЕГЭ</w:t>
            </w:r>
          </w:p>
        </w:tc>
      </w:tr>
      <w:tr w:rsidR="00FE7390" w:rsidRPr="00C5077D" w14:paraId="18299F1C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7DD3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EFD32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Чтение:</w:t>
            </w:r>
          </w:p>
          <w:p w14:paraId="2F143C0F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ознакомление с форматом заданий по чтению</w:t>
            </w:r>
          </w:p>
          <w:p w14:paraId="3650DD92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Чтение вслух. Словесное ударение. Паузация.</w:t>
            </w:r>
          </w:p>
          <w:p w14:paraId="575106E0" w14:textId="77777777" w:rsidR="00FE7390" w:rsidRPr="00C5077D" w:rsidRDefault="00FE7390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19B3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D4129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582A5D5E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9A727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E3C90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Чтение:</w:t>
            </w:r>
          </w:p>
          <w:p w14:paraId="11063F66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Ознакомление и практическое выполнение заданий с целью извлечения заданной информации</w:t>
            </w:r>
          </w:p>
          <w:p w14:paraId="37BAF2C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0F4D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DC48F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6C67236F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CBA8F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DF0D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Чтение:</w:t>
            </w:r>
          </w:p>
          <w:p w14:paraId="042E444D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Ознакомление и практическое выполнение заданий с целью детального понимания</w:t>
            </w:r>
          </w:p>
          <w:p w14:paraId="7DFEF4A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D34E4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2D08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7BC35E8F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74957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57DB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Чтение:</w:t>
            </w:r>
          </w:p>
          <w:p w14:paraId="65C50A5B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lastRenderedPageBreak/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практическое выполнение заданий по чтению разного вида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B3154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04F6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2CBAA3F3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F97F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60765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Чтение:</w:t>
            </w:r>
          </w:p>
          <w:p w14:paraId="7F9682A8" w14:textId="77777777" w:rsidR="00FE7390" w:rsidRPr="00C5077D" w:rsidRDefault="00FE7390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Symbol" w:eastAsia="Times New Roman" w:hAnsi="Symbol" w:cs="Times New Roman"/>
                <w:color w:val="181818"/>
                <w:sz w:val="24"/>
                <w:szCs w:val="24"/>
                <w:lang w:eastAsia="ru-RU"/>
              </w:rPr>
              <w:t></w:t>
            </w: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практическое выполнение заданий по чтению разного вида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F667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B7BD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0FD72841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067A3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4A132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Чтение. Итоговый контроль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8D1D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заданий в бланке ответов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79E7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полноформатного задания по чтению</w:t>
            </w:r>
          </w:p>
        </w:tc>
      </w:tr>
      <w:tr w:rsidR="00FE7390" w:rsidRPr="00C5077D" w14:paraId="457296B8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0041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A4604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Использование лексики и грамматики. Ознакомление с форматом заданий. Практическое выполнение заданий разного уровня ( базового, повышенного,  сложного)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CE8D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E1ED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18E41242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CDE8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26233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Практическое выполнение заданий на словообразование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E00F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8C82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7D49A7E7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D3264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2D39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Практическое выполнение заданий на  склонение имён существительных и прилагательных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BF03E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C5C32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75C57437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B3C89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E11B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Практическое выполнение заданий с временными формами глаголов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B3B74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4A90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0BFB76F3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859C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9854E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Практическое выполнение заданий на виды предложений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BE2E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C31B2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4DFA9E2D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EF05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80071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Лексика и грамматика. Итоговой контроль.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5D507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заданий в бланке ответов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A4F8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полноформатного задания по разделу «Лексика и грамматика»</w:t>
            </w:r>
          </w:p>
        </w:tc>
      </w:tr>
      <w:tr w:rsidR="00FE7390" w:rsidRPr="00C5077D" w14:paraId="107371A8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308E7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9569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Письмо. Ознакомление с форматом заданий.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CB6E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27F8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2BE9D8D6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BE737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1F0C4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Обучение заполнению анкет.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E4321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21E1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0D7D6539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05A37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1CCF7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Обучение написанию писем личного характера.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1098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76C29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60F543BD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0E6C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2BE3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Обучение написанию эссе.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8B805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888D0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21D29162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4A1FF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78289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Обучение написанию эссе.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7A5E0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34FA1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0AC89FAC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0116E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95E9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Письмо. Итоговый контроль.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F629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заданий в бланке ответов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6CFA5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полноформатного задания по разделу «Письмо»</w:t>
            </w:r>
          </w:p>
        </w:tc>
      </w:tr>
      <w:tr w:rsidR="00FE7390" w:rsidRPr="00C5077D" w14:paraId="0EA26F01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23BD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E5CF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Говорение. Ознакомление с форматом заданий. Обучение тематическому монологическому высказыванию(задание базового уровня)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1D3A9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1E95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6DB92DA9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92127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999F5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Обучение тематическому монологическому высказыванию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3F5B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7342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542451F0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996A4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5014D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Общие, специальные, косвенные вопросы.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F93DA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80AD5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0D7A6A7F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845BF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876E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Описание картинок (фотографий).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6061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52E9F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0A3B4DF9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450B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980B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Сравнение фотографий.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C5043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образцами КИМов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FFB5F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6D86FE4D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AF0A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EC3B5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Говорение. Итоговый контроль.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6C176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заданий с использованием образцов карточек по говорению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88304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FE7390" w:rsidRPr="00C5077D" w14:paraId="2DDEC9B5" w14:textId="77777777" w:rsidTr="00C5077D"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6C59C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33-34.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7D268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Выполнение полноформатного задания по образцу ЕГЭ.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FA670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Образцы КИМов и бланков ответов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0FB8B" w14:textId="77777777" w:rsidR="00FE7390" w:rsidRPr="00C5077D" w:rsidRDefault="00FE7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507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Контроль всех видов речевой деятельности с учетом времени выполнения заданий и соблюдением процедуры проведения ЕГЭ по иностранному языку.</w:t>
            </w:r>
          </w:p>
        </w:tc>
      </w:tr>
    </w:tbl>
    <w:p w14:paraId="56ECDFCC" w14:textId="77777777" w:rsidR="00FE7390" w:rsidRPr="00C5077D" w:rsidRDefault="00FE7390" w:rsidP="00FE73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="00C5077D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Pr="00C5077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ЛИТЕРАТУРА</w:t>
      </w:r>
    </w:p>
    <w:p w14:paraId="5852740B" w14:textId="77777777" w:rsidR="00FE7390" w:rsidRPr="00C5077D" w:rsidRDefault="00FE7390" w:rsidP="00C5077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Материалы сайта Федерального института педагогических измерений</w:t>
      </w:r>
    </w:p>
    <w:p w14:paraId="6E3AA927" w14:textId="77777777" w:rsidR="00FE7390" w:rsidRPr="00C5077D" w:rsidRDefault="00FE7390" w:rsidP="00C5077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</w:t>
      </w:r>
      <w:hyperlink r:id="rId5" w:tgtFrame="_blank" w:history="1">
        <w:r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val="en-US" w:eastAsia="ru-RU"/>
          </w:rPr>
          <w:t>http</w:t>
        </w:r>
        <w:r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eastAsia="ru-RU"/>
          </w:rPr>
          <w:t>://</w:t>
        </w:r>
        <w:r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val="en-US" w:eastAsia="ru-RU"/>
          </w:rPr>
          <w:t>www</w:t>
        </w:r>
        <w:r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eastAsia="ru-RU"/>
          </w:rPr>
          <w:t>.</w:t>
        </w:r>
        <w:r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val="en-US" w:eastAsia="ru-RU"/>
          </w:rPr>
          <w:t>fipi</w:t>
        </w:r>
        <w:r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eastAsia="ru-RU"/>
          </w:rPr>
          <w:t>.</w:t>
        </w:r>
        <w:r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val="en-US" w:eastAsia="ru-RU"/>
          </w:rPr>
          <w:t>ru</w:t>
        </w:r>
      </w:hyperlink>
    </w:p>
    <w:p w14:paraId="5B78313B" w14:textId="77777777" w:rsidR="00FE7390" w:rsidRPr="00C5077D" w:rsidRDefault="00FE7390" w:rsidP="00C5077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«Немецкий язык. Подготовка к ЕГЭ» И.А. Аралкина, А.К. Кучеренко</w:t>
      </w:r>
    </w:p>
    <w:p w14:paraId="2D058C36" w14:textId="77777777" w:rsidR="00FE7390" w:rsidRPr="00C5077D" w:rsidRDefault="00FE7390" w:rsidP="00C5077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«Немецкий язык. Устные темы для подготовки к экзамену» В.Г.Викторовский,</w:t>
      </w:r>
      <w:r w:rsid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С.К.     Викторовская</w:t>
      </w:r>
    </w:p>
    <w:p w14:paraId="48E0BD0C" w14:textId="77777777" w:rsidR="00FE7390" w:rsidRPr="00C5077D" w:rsidRDefault="00FE7390" w:rsidP="00C5077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507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www.ege.yandex.ru/german</w:t>
      </w:r>
    </w:p>
    <w:p w14:paraId="70C14F7F" w14:textId="77777777" w:rsidR="00FE7390" w:rsidRPr="00C5077D" w:rsidRDefault="008419ED" w:rsidP="00C5077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hyperlink r:id="rId6" w:tgtFrame="_blank" w:history="1">
        <w:r w:rsidR="00FE7390"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val="en-US" w:eastAsia="ru-RU"/>
          </w:rPr>
          <w:t>www</w:t>
        </w:r>
        <w:r w:rsidR="00FE7390"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eastAsia="ru-RU"/>
          </w:rPr>
          <w:t>.100</w:t>
        </w:r>
        <w:r w:rsidR="00FE7390"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val="en-US" w:eastAsia="ru-RU"/>
          </w:rPr>
          <w:t>ege</w:t>
        </w:r>
        <w:r w:rsidR="00FE7390"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eastAsia="ru-RU"/>
          </w:rPr>
          <w:t>.</w:t>
        </w:r>
        <w:r w:rsidR="00FE7390"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val="en-US" w:eastAsia="ru-RU"/>
          </w:rPr>
          <w:t>ru</w:t>
        </w:r>
      </w:hyperlink>
    </w:p>
    <w:p w14:paraId="4313A8AF" w14:textId="77777777" w:rsidR="00FE7390" w:rsidRPr="00C5077D" w:rsidRDefault="008419ED" w:rsidP="00C5077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hyperlink r:id="rId7" w:tgtFrame="_blank" w:history="1">
        <w:r w:rsidR="00FE7390" w:rsidRPr="00C5077D">
          <w:rPr>
            <w:rStyle w:val="a4"/>
            <w:rFonts w:ascii="Times New Roman" w:eastAsia="Times New Roman" w:hAnsi="Times New Roman" w:cs="Times New Roman"/>
            <w:color w:val="267F8C"/>
            <w:sz w:val="24"/>
            <w:szCs w:val="24"/>
            <w:u w:val="none"/>
            <w:lang w:eastAsia="ru-RU"/>
          </w:rPr>
          <w:t>http://egeigia.ru/</w:t>
        </w:r>
      </w:hyperlink>
    </w:p>
    <w:sectPr w:rsidR="00FE7390" w:rsidRPr="00C5077D" w:rsidSect="00FE73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A17C1"/>
    <w:multiLevelType w:val="hybridMultilevel"/>
    <w:tmpl w:val="E31E776C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6C6C43B7"/>
    <w:multiLevelType w:val="hybridMultilevel"/>
    <w:tmpl w:val="3A0E922A"/>
    <w:lvl w:ilvl="0" w:tplc="4BDCAEB8">
      <w:start w:val="1"/>
      <w:numFmt w:val="decimal"/>
      <w:lvlText w:val="%1."/>
      <w:lvlJc w:val="left"/>
      <w:pPr>
        <w:ind w:left="810" w:hanging="39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7AEC0539"/>
    <w:multiLevelType w:val="hybridMultilevel"/>
    <w:tmpl w:val="5C56D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281"/>
    <w:rsid w:val="008419ED"/>
    <w:rsid w:val="00AE0806"/>
    <w:rsid w:val="00B13281"/>
    <w:rsid w:val="00C5077D"/>
    <w:rsid w:val="00ED6E6E"/>
    <w:rsid w:val="00F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A026"/>
  <w15:chartTrackingRefBased/>
  <w15:docId w15:val="{C108EF37-0F50-4DEE-A844-0ABC122F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39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739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FE739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507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50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0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gei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00ege.ru/" TargetMode="External"/><Relationship Id="rId5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Подерягина НН</cp:lastModifiedBy>
  <cp:revision>4</cp:revision>
  <cp:lastPrinted>2022-09-04T13:56:00Z</cp:lastPrinted>
  <dcterms:created xsi:type="dcterms:W3CDTF">2022-09-04T11:28:00Z</dcterms:created>
  <dcterms:modified xsi:type="dcterms:W3CDTF">2023-09-22T06:39:00Z</dcterms:modified>
</cp:coreProperties>
</file>